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1" w:rsidRPr="002163C1" w:rsidRDefault="002163C1">
      <w:pPr>
        <w:rPr>
          <w:sz w:val="32"/>
          <w:szCs w:val="32"/>
        </w:rPr>
      </w:pPr>
      <w:r w:rsidRPr="002163C1">
        <w:rPr>
          <w:b/>
          <w:bCs/>
          <w:sz w:val="32"/>
          <w:szCs w:val="32"/>
        </w:rPr>
        <w:t>PS100122</w:t>
      </w:r>
    </w:p>
    <w:p w:rsidR="002B0236" w:rsidRPr="002163C1" w:rsidRDefault="002163C1">
      <w:pPr>
        <w:rPr>
          <w:sz w:val="24"/>
          <w:szCs w:val="24"/>
        </w:rPr>
      </w:pPr>
      <w:r w:rsidRPr="002163C1">
        <w:rPr>
          <w:sz w:val="24"/>
          <w:szCs w:val="24"/>
        </w:rPr>
        <w:t xml:space="preserve">pEntry-tGFP, </w:t>
      </w:r>
      <w:r w:rsidRPr="002163C1">
        <w:rPr>
          <w:sz w:val="24"/>
          <w:szCs w:val="24"/>
        </w:rPr>
        <w:t>5577 bp</w:t>
      </w:r>
      <w:r w:rsidRPr="002163C1">
        <w:rPr>
          <w:sz w:val="24"/>
          <w:szCs w:val="24"/>
        </w:rPr>
        <w:t xml:space="preserve">, </w:t>
      </w:r>
      <w:r w:rsidR="003C42C3" w:rsidRPr="002163C1">
        <w:rPr>
          <w:sz w:val="24"/>
          <w:szCs w:val="24"/>
        </w:rPr>
        <w:t xml:space="preserve">Updated on </w:t>
      </w:r>
      <w:r w:rsidR="00A44A2A" w:rsidRPr="002163C1">
        <w:rPr>
          <w:sz w:val="24"/>
          <w:szCs w:val="24"/>
        </w:rPr>
        <w:t>12</w:t>
      </w:r>
      <w:r w:rsidR="003C42C3" w:rsidRPr="002163C1">
        <w:rPr>
          <w:sz w:val="24"/>
          <w:szCs w:val="24"/>
        </w:rPr>
        <w:t>/0</w:t>
      </w:r>
      <w:r w:rsidR="00A44A2A" w:rsidRPr="002163C1">
        <w:rPr>
          <w:sz w:val="24"/>
          <w:szCs w:val="24"/>
        </w:rPr>
        <w:t>4</w:t>
      </w:r>
      <w:r w:rsidR="003C42C3" w:rsidRPr="002163C1">
        <w:rPr>
          <w:sz w:val="24"/>
          <w:szCs w:val="24"/>
        </w:rPr>
        <w:t>/201</w:t>
      </w:r>
      <w:r w:rsidR="00A44A2A" w:rsidRPr="002163C1">
        <w:rPr>
          <w:sz w:val="24"/>
          <w:szCs w:val="24"/>
        </w:rPr>
        <w:t>9</w:t>
      </w:r>
    </w:p>
    <w:p w:rsidR="00344BEA" w:rsidRDefault="002B0236">
      <w:r w:rsidRPr="002B0236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</w:t>
      </w:r>
      <w:r w:rsidRPr="002B0236">
        <w:lastRenderedPageBreak/>
        <w:t>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:rsidR="00344BEA" w:rsidRPr="00854BC4" w:rsidRDefault="00344BEA">
      <w:pPr>
        <w:rPr>
          <w:b/>
        </w:rPr>
      </w:pPr>
      <w:r w:rsidRPr="00854BC4">
        <w:rPr>
          <w:b/>
        </w:rPr>
        <w:t>Features:</w:t>
      </w:r>
    </w:p>
    <w:p w:rsidR="002163C1" w:rsidRDefault="002163C1">
      <w:r>
        <w:t>CMV Promoter</w:t>
      </w:r>
      <w:r>
        <w:tab/>
      </w:r>
      <w:r>
        <w:tab/>
        <w:t>343-926</w:t>
      </w:r>
    </w:p>
    <w:p w:rsidR="00854BC4" w:rsidRDefault="002163C1">
      <w:r>
        <w:t>T7 Promoter</w:t>
      </w:r>
      <w:r>
        <w:tab/>
      </w:r>
      <w:r>
        <w:tab/>
      </w:r>
      <w:r w:rsidR="00854BC4">
        <w:t>952-970</w:t>
      </w:r>
    </w:p>
    <w:p w:rsidR="000E71A3" w:rsidRDefault="002163C1">
      <w:r>
        <w:lastRenderedPageBreak/>
        <w:t>TurboGFP</w:t>
      </w:r>
      <w:r>
        <w:tab/>
      </w:r>
      <w:r>
        <w:tab/>
      </w:r>
      <w:r w:rsidR="000E71A3">
        <w:t>1029-1724</w:t>
      </w:r>
    </w:p>
    <w:p w:rsidR="000E71A3" w:rsidRDefault="002163C1">
      <w:r>
        <w:t>Myc-DDK</w:t>
      </w:r>
      <w:r>
        <w:tab/>
      </w:r>
      <w:r>
        <w:tab/>
      </w:r>
      <w:r w:rsidR="000E71A3">
        <w:t>1743-1814</w:t>
      </w:r>
    </w:p>
    <w:p w:rsidR="000E71A3" w:rsidRDefault="002163C1">
      <w:r>
        <w:t>hGH poly (A)</w:t>
      </w:r>
      <w:r>
        <w:tab/>
      </w:r>
      <w:r>
        <w:tab/>
      </w:r>
      <w:r w:rsidR="000E71A3">
        <w:t>1861-2483</w:t>
      </w:r>
    </w:p>
    <w:p w:rsidR="000E71A3" w:rsidRDefault="002163C1">
      <w:r>
        <w:t>ColE1</w:t>
      </w:r>
      <w:r>
        <w:tab/>
      </w:r>
      <w:r>
        <w:tab/>
      </w:r>
      <w:r>
        <w:tab/>
      </w:r>
      <w:r w:rsidR="002A474E">
        <w:t>2726-3400</w:t>
      </w:r>
      <w:bookmarkStart w:id="0" w:name="_GoBack"/>
      <w:bookmarkEnd w:id="0"/>
    </w:p>
    <w:p w:rsidR="000E71A3" w:rsidRDefault="002163C1">
      <w:r>
        <w:t>NeoR/KanR</w:t>
      </w:r>
      <w:r>
        <w:tab/>
      </w:r>
      <w:r>
        <w:tab/>
      </w:r>
      <w:r w:rsidR="000E71A3">
        <w:t>3828-4622</w:t>
      </w:r>
    </w:p>
    <w:p w:rsidR="000E71A3" w:rsidRDefault="002163C1">
      <w:r>
        <w:t>SV40 Ori</w:t>
      </w:r>
      <w:r>
        <w:tab/>
      </w:r>
      <w:r>
        <w:tab/>
      </w:r>
      <w:r w:rsidR="000E71A3">
        <w:t>4671-4806</w:t>
      </w:r>
    </w:p>
    <w:p w:rsidR="000E71A3" w:rsidRDefault="002163C1">
      <w:r>
        <w:t>F1 ori</w:t>
      </w:r>
      <w:r>
        <w:tab/>
      </w:r>
      <w:r>
        <w:tab/>
      </w:r>
      <w:r>
        <w:tab/>
      </w:r>
      <w:r w:rsidR="000E71A3">
        <w:t>5147-25</w:t>
      </w:r>
    </w:p>
    <w:p w:rsidR="00854BC4" w:rsidRDefault="00854BC4">
      <w:r>
        <w:t xml:space="preserve">  </w:t>
      </w:r>
    </w:p>
    <w:p w:rsidR="003C42C3" w:rsidRDefault="003C42C3"/>
    <w:sectPr w:rsidR="003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3"/>
    <w:rsid w:val="000E71A3"/>
    <w:rsid w:val="002163C1"/>
    <w:rsid w:val="002A3E3A"/>
    <w:rsid w:val="002A474E"/>
    <w:rsid w:val="002B0236"/>
    <w:rsid w:val="00344BEA"/>
    <w:rsid w:val="003C42C3"/>
    <w:rsid w:val="00854BC4"/>
    <w:rsid w:val="00A44A2A"/>
    <w:rsid w:val="00B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2020-02-03T21:19:00Z</dcterms:created>
  <dcterms:modified xsi:type="dcterms:W3CDTF">2020-02-03T21:23:00Z</dcterms:modified>
</cp:coreProperties>
</file>