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5E" w:rsidRPr="00E7483D" w:rsidRDefault="00BA25AA" w:rsidP="00385B5E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BA25AA">
        <w:rPr>
          <w:rFonts w:ascii="Calibri" w:eastAsia="Times New Roman" w:hAnsi="Calibri" w:cs="Calibri"/>
          <w:color w:val="000000"/>
          <w:sz w:val="20"/>
          <w:szCs w:val="20"/>
        </w:rPr>
        <w:t>pCas-Guide-GFP-CRISPRi-Scramble</w:t>
      </w:r>
      <w:r>
        <w:rPr>
          <w:rFonts w:ascii="Calibri" w:eastAsia="Times New Roman" w:hAnsi="Calibri" w:cs="Calibri"/>
          <w:color w:val="000000"/>
          <w:sz w:val="20"/>
          <w:szCs w:val="20"/>
        </w:rPr>
        <w:t>, Catalog# GE100086, update on 07/27/2020</w:t>
      </w:r>
    </w:p>
    <w:p w:rsidR="00385B5E" w:rsidRPr="002617DD" w:rsidRDefault="00385B5E" w:rsidP="00385B5E">
      <w:pPr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 w:hint="eastAsia"/>
          <w:color w:val="000000"/>
          <w:sz w:val="20"/>
          <w:szCs w:val="20"/>
        </w:rPr>
        <w:t>116</w:t>
      </w:r>
      <w:r w:rsidR="00EA41D8">
        <w:rPr>
          <w:rFonts w:ascii="Calibri" w:hAnsi="Calibri" w:cs="Calibri"/>
          <w:color w:val="000000"/>
          <w:sz w:val="20"/>
          <w:szCs w:val="20"/>
        </w:rPr>
        <w:t>43</w:t>
      </w:r>
      <w:r>
        <w:rPr>
          <w:rFonts w:ascii="Calibri" w:hAnsi="Calibri" w:cs="Calibri" w:hint="eastAsia"/>
          <w:color w:val="000000"/>
          <w:sz w:val="20"/>
          <w:szCs w:val="20"/>
        </w:rPr>
        <w:t>bp</w:t>
      </w:r>
    </w:p>
    <w:p w:rsidR="00385B5E" w:rsidRPr="00385B5E" w:rsidRDefault="00385B5E" w:rsidP="00385B5E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385B5E" w:rsidRPr="00F70079" w:rsidRDefault="00385B5E" w:rsidP="00385B5E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F70079">
        <w:rPr>
          <w:rFonts w:ascii="Calibri" w:eastAsia="Times New Roman" w:hAnsi="Calibri" w:cs="Calibri"/>
          <w:sz w:val="20"/>
          <w:szCs w:val="20"/>
        </w:rPr>
        <w:t>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</w:t>
      </w:r>
      <w:r w:rsidR="002E4FF5" w:rsidRPr="00F70079">
        <w:rPr>
          <w:rFonts w:ascii="Calibri" w:eastAsia="Times New Roman" w:hAnsi="Calibri" w:cs="Times New Roman"/>
        </w:rPr>
        <w:t>GCACTACCAGAGCTAACTCA</w:t>
      </w:r>
      <w:r w:rsidR="00CF33B3" w:rsidRPr="00CF33B3">
        <w:rPr>
          <w:rFonts w:ascii="Calibri" w:eastAsia="Times New Roman" w:hAnsi="Calibri" w:cs="Calibri"/>
          <w:sz w:val="20"/>
          <w:szCs w:val="20"/>
        </w:rPr>
        <w:t>GTTTAAGAGCTATGCTGGAAACAGCATAGCAAGTTTAAATAAGGCTAGTCCGTTATCAACTTGAAAAAGTGGCACCGAGTCGGTGC</w:t>
      </w:r>
      <w:r w:rsidRPr="00F70079">
        <w:rPr>
          <w:rFonts w:ascii="Calibri" w:eastAsia="Times New Roman" w:hAnsi="Calibri" w:cs="Calibri"/>
          <w:sz w:val="20"/>
          <w:szCs w:val="20"/>
        </w:rPr>
        <w:t>TTTTTTTGGTGTACA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CTGGCTGCAGTACGTGATTCTTGATCCCGAGCTTCGGGTTGGAAGTGGGTGGGAGAGTTCGAGGCCTTGCGCTTAAGGAGCCCCTTCGCCTCGTGCTTGAGTTGAGGCCTGGCC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CTATAGGGCGGCCGGACGTGACAAATGGAAGTAGCACGCCTCACTAGGCTCGTGCAGATGGACAGCACCGCTGCAGCCATGGAGAGCGACGAGAGCGGCCTGCCCGCCATGGAGATCGAGTGCCGCATCACCGGCACCCTGAACGGCGTGGAGTTCGAGCTGGTGGGCGGCGGAGAGGGCACCCCCGAGCAGGGCCGCATGACCAACAAGATGAAGAGCACCAAAGGCGCCCTGACCTTCAGCCCCTACCTGCTGAGCCACGTGATGGGCTACGGCTTCTACCACTTCGGCACCTACCCCAGCGGCTACGAGAACCCCTTCCTGCACGCCATCAACAACGGCGGCTACACCAACACCCGCATCGAGAAGTACGAGGACGGCGGCGTGCTGCACGTGAGCTTCAGCTACCGCTACGAGGCCGGCCGCGTGATCGGCGACTTCAAGGTGATGGGCACCGGCTTCCCCGAGGACAGCGTGATCTTCACCGACAAGATCATCCGCAGCAACGCCACCGTGGAGCACCTGCACCCCATGGGCGATAACGATCTGGATGGCAGCTTCACCCGCACCTTCAGCCTGCGCGACGGCGGCTACTACAGCTCCGTGGTGGACAGCCACATGCACTTCAAGAGCGCCATCCACCCCAGCATCCTGCAGAACGGGGGCCCCATGTTCGCCTTCCGCCGCGTGGAGGAGGATCACAGCAACACCGAGCTGGGCATCGTGGAGTACCAGCACGCCTTCAAGACCCCGGATGCAGATGCCGGTGAAGAAAGAGTTTAATCGATGATATCAGATCCCCGGGATGCAGAAATTGATGATCTATTAAACAATAAAGATGTCCACTAAAATGGAAGTTTTTCCTGTCATACTTTGTTAAGAAGGGTGAGAACAGAGTACCTACATTTTGAATGGAAGGATTGGAGCTACGGGGGTGGGGGTGGGGTGGGATTAGATAAATGCCTGCTCTTTACTGAAGGCTCTTTACTATTGCTTTATGATAATGTTTCATAGTTGGATATCATAATTTAAACAAGCAAAACCAAATTAAGGGCCAGCTCATTCCTCCCACTCATGATCTATAGA</w:t>
      </w:r>
      <w:r w:rsidRPr="00F70079">
        <w:rPr>
          <w:rFonts w:ascii="Calibri" w:eastAsia="Times New Roman" w:hAnsi="Calibri" w:cs="Calibri"/>
          <w:sz w:val="20"/>
          <w:szCs w:val="20"/>
        </w:rPr>
        <w:lastRenderedPageBreak/>
        <w:t>TCTATAGATCTCTCGTGGGATCATTGTTTTTCTCTTGATTCCCACTTTGTGGTTCTAAGTACTGTGGTTTCCAAATGTGTCAGTTTCATAGCCTGAAGAACGAGATCAGCAGCCTCTGTTCCACATACACTTCATTCTCAGTATTGTTTTGCCAAGTTCTAATTCCATCAGAAGCTGGTCGAGATCCGGAACCCTTAATATAACTTCGTATAATGTATGCTATACGAAGTTATTAGGTCC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GATAAGAAATACTCAATAGGACTGGC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</w:t>
      </w:r>
      <w:r w:rsidRPr="00F70079">
        <w:rPr>
          <w:rFonts w:ascii="Calibri" w:eastAsia="Times New Roman" w:hAnsi="Calibri" w:cs="Calibri"/>
          <w:sz w:val="20"/>
          <w:szCs w:val="20"/>
        </w:rPr>
        <w:lastRenderedPageBreak/>
        <w:t>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GC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</w:t>
      </w:r>
      <w:r w:rsidR="00F70079" w:rsidRPr="00F70079">
        <w:rPr>
          <w:rFonts w:ascii="Calibri" w:eastAsia="Times New Roman" w:hAnsi="Calibri" w:cs="Calibri"/>
          <w:sz w:val="20"/>
          <w:szCs w:val="20"/>
        </w:rPr>
        <w:t>TCCATCAATCCATCACTGGTCTTTATGAAACACGCATTGATTTGAGTCAGCTGGGAGGTGACCCCAAGAAAAAACGCAAGGTGGAAGATCCTAAGAAAAAGCGGAAAGTGAGTGGTGGAGGAAGTGGCGGGTCAGGGTCGATGGACGCGAAATCACTTACGGCATGGTCGAGAACACTGGTTACGTTCAAGGACGTGTTTGTGGACTTTACACGTGAGGAGTGGAAATTGCTGGATACTGCGCAACAAATTGTGTATCGAAATGTCATGCTTGAGAATTACAAGAACCTCGTCAGTCTCGGATACCAGTTGACGAAACCGGATGTGATCCTTAGGCTCGAAAAGGGGGAAGAACCTTGGCTGGTATCGGGAGGTGGTTCGGGTGGCTCTGGATCAAGCCCAAAGAAGAAACGGAAGGTGGAAGCCTCAGTGCAGGTGAAAAGGGTGCTGGAAAAATCCCCCGGCAAACTCCTCGTGAAGATGCCCTTCCAGGCTTCCCCTGGCGGAAAAGGTGAAGGGGGTGGCGCAACCACATCTGCCCAGGTCATGGTCATCAAGCGACCTGG</w:t>
      </w:r>
      <w:r w:rsidRPr="00F70079">
        <w:rPr>
          <w:rFonts w:ascii="Calibri" w:eastAsia="Times New Roman" w:hAnsi="Calibri" w:cs="Calibri"/>
          <w:sz w:val="20"/>
          <w:szCs w:val="20"/>
        </w:rPr>
        <w:t>AAGGAAAAGAAAGGCCGAGGCTGACCCTCAGGCCATTCCAAAGAAACGGGGACGCAAGCCAGGGTCCGTGGTCGCAGCTGCAGCAGCTGAGGCTAAGAAAAAGGCAGTGAAGGAAAGCTCCATCCGCAGTGTGCAGGAGACTGTCCTGCCCATCAAGAAGAGGAAGACTAGGGAGACCGTGTCCATCGAGGTCAAAGAAGTGGTCAAGCCCCTGCTCGTGTCCACCCTGGGCGAAAAATCTGGAAAGGGGCTCAAAACATGCAAGTCACCTGGACGGAAAAGCAAGGAGTCTAGTCCAAAGGGGCGCTCAAGCTCCGCTTCTAGTCCCCCTAAAAAGGAACACCATCACCATCACCATCACGCCGAGTCTCCTAAGGCTCCTATGCCACTGCTCCCACCACCTCCACCACCTGAGCCACAGTCAAGCGAAGACCCCATCAGCCCACCCGAGCCTCAGGATCTGTCCTCTAGTATTTGCAAAGAG</w:t>
      </w:r>
      <w:r w:rsidRPr="00F70079">
        <w:rPr>
          <w:rFonts w:ascii="Calibri" w:eastAsia="Times New Roman" w:hAnsi="Calibri" w:cs="Calibri"/>
          <w:sz w:val="20"/>
          <w:szCs w:val="20"/>
        </w:rPr>
        <w:lastRenderedPageBreak/>
        <w:t>GAAAAGATGCCCAGAGCAGGCAGCCTGGAGAGTGATGGCTGTCCAAAAGAACCCGCCAAGACCCAGCCTATGGTGGCAGCCGCTGCAACTACCACCACAACCACAACTACCACAGTGGCCGAAAAATACAAGCATCGCGGCGAGGGCGAACGAAAGGACATTGTGTCAAGCTCCATGCCCAGACCTAACCGGGAGGAACCAGTCGATAGTAGGACACCCGTGACTGAGAGAGTCTCATAA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ATTTTTATCTTGTGCAATGTAACATCAGAGATTTTGAGACACGGGCCAGAGCTGCCAGGAAACAGCTATGACCATGTAATACGACTCACTATAGGGGATATCAGCTGGATGGCAGTTAAC</w:t>
      </w:r>
    </w:p>
    <w:p w:rsidR="00385B5E" w:rsidRDefault="00385B5E" w:rsidP="00385B5E">
      <w:pPr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385B5E" w:rsidRPr="009F4104" w:rsidRDefault="00803E2E" w:rsidP="00385B5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90-330</w:t>
      </w:r>
      <w:r w:rsidR="00385B5E" w:rsidRPr="009F4104">
        <w:rPr>
          <w:sz w:val="20"/>
          <w:szCs w:val="20"/>
        </w:rPr>
        <w:t xml:space="preserve">     </w:t>
      </w:r>
      <w:r w:rsidR="00385B5E" w:rsidRPr="009F4104">
        <w:rPr>
          <w:sz w:val="20"/>
          <w:szCs w:val="20"/>
        </w:rPr>
        <w:tab/>
        <w:t>U6 Promoter</w:t>
      </w:r>
    </w:p>
    <w:p w:rsidR="00385B5E" w:rsidRPr="009F4104" w:rsidRDefault="00385B5E" w:rsidP="00385B5E">
      <w:pPr>
        <w:spacing w:line="360" w:lineRule="auto"/>
        <w:rPr>
          <w:sz w:val="20"/>
          <w:szCs w:val="20"/>
          <w:shd w:val="clear" w:color="auto" w:fill="FFFFFF" w:themeFill="background1"/>
        </w:rPr>
      </w:pPr>
      <w:r w:rsidRPr="009F4104">
        <w:rPr>
          <w:sz w:val="20"/>
          <w:szCs w:val="20"/>
          <w:shd w:val="clear" w:color="auto" w:fill="FFFFFF" w:themeFill="background1"/>
        </w:rPr>
        <w:t>3</w:t>
      </w:r>
      <w:r w:rsidR="00EA41D8">
        <w:rPr>
          <w:sz w:val="20"/>
          <w:szCs w:val="20"/>
          <w:shd w:val="clear" w:color="auto" w:fill="FFFFFF" w:themeFill="background1"/>
        </w:rPr>
        <w:t>39</w:t>
      </w:r>
      <w:r w:rsidRPr="009F4104">
        <w:rPr>
          <w:sz w:val="20"/>
          <w:szCs w:val="20"/>
          <w:shd w:val="clear" w:color="auto" w:fill="FFFFFF" w:themeFill="background1"/>
        </w:rPr>
        <w:t>-3</w:t>
      </w:r>
      <w:r w:rsidR="00EA41D8">
        <w:rPr>
          <w:sz w:val="20"/>
          <w:szCs w:val="20"/>
          <w:shd w:val="clear" w:color="auto" w:fill="FFFFFF" w:themeFill="background1"/>
        </w:rPr>
        <w:t>58</w:t>
      </w:r>
      <w:r w:rsidRPr="009F4104">
        <w:rPr>
          <w:sz w:val="20"/>
          <w:szCs w:val="20"/>
          <w:shd w:val="clear" w:color="auto" w:fill="FFFFFF" w:themeFill="background1"/>
        </w:rPr>
        <w:t xml:space="preserve">  </w:t>
      </w:r>
      <w:r w:rsidRPr="009F4104">
        <w:rPr>
          <w:sz w:val="20"/>
          <w:szCs w:val="20"/>
          <w:shd w:val="clear" w:color="auto" w:fill="FFFFFF" w:themeFill="background1"/>
        </w:rPr>
        <w:tab/>
      </w:r>
      <w:r w:rsidR="007C2A62">
        <w:rPr>
          <w:sz w:val="20"/>
          <w:szCs w:val="20"/>
          <w:shd w:val="clear" w:color="auto" w:fill="FFFFFF" w:themeFill="background1"/>
        </w:rPr>
        <w:t>Scr</w:t>
      </w:r>
    </w:p>
    <w:p w:rsidR="00385B5E" w:rsidRDefault="00385B5E" w:rsidP="00385B5E">
      <w:pPr>
        <w:spacing w:line="360" w:lineRule="auto"/>
        <w:rPr>
          <w:sz w:val="20"/>
          <w:szCs w:val="20"/>
          <w:shd w:val="clear" w:color="auto" w:fill="FFFFFF" w:themeFill="background1"/>
        </w:rPr>
      </w:pPr>
      <w:r w:rsidRPr="009F4104">
        <w:rPr>
          <w:sz w:val="20"/>
          <w:szCs w:val="20"/>
          <w:shd w:val="clear" w:color="auto" w:fill="FFFFFF" w:themeFill="background1"/>
        </w:rPr>
        <w:t>3</w:t>
      </w:r>
      <w:r w:rsidR="00EA41D8">
        <w:rPr>
          <w:sz w:val="20"/>
          <w:szCs w:val="20"/>
          <w:shd w:val="clear" w:color="auto" w:fill="FFFFFF" w:themeFill="background1"/>
        </w:rPr>
        <w:t>59</w:t>
      </w:r>
      <w:r w:rsidRPr="009F4104">
        <w:rPr>
          <w:sz w:val="20"/>
          <w:szCs w:val="20"/>
          <w:shd w:val="clear" w:color="auto" w:fill="FFFFFF" w:themeFill="background1"/>
        </w:rPr>
        <w:t>-</w:t>
      </w:r>
      <w:r>
        <w:rPr>
          <w:sz w:val="20"/>
          <w:szCs w:val="20"/>
          <w:shd w:val="clear" w:color="auto" w:fill="FFFFFF" w:themeFill="background1"/>
        </w:rPr>
        <w:t>4</w:t>
      </w:r>
      <w:r w:rsidR="00884AC6">
        <w:rPr>
          <w:sz w:val="20"/>
          <w:szCs w:val="20"/>
          <w:shd w:val="clear" w:color="auto" w:fill="FFFFFF" w:themeFill="background1"/>
        </w:rPr>
        <w:t>4</w:t>
      </w:r>
      <w:r w:rsidR="00EA41D8">
        <w:rPr>
          <w:sz w:val="20"/>
          <w:szCs w:val="20"/>
          <w:shd w:val="clear" w:color="auto" w:fill="FFFFFF" w:themeFill="background1"/>
        </w:rPr>
        <w:t>4</w:t>
      </w:r>
      <w:r w:rsidRPr="009F4104">
        <w:rPr>
          <w:sz w:val="20"/>
          <w:szCs w:val="20"/>
          <w:shd w:val="clear" w:color="auto" w:fill="FFFFFF" w:themeFill="background1"/>
        </w:rPr>
        <w:tab/>
      </w:r>
      <w:r w:rsidRPr="009F4104">
        <w:rPr>
          <w:sz w:val="20"/>
          <w:szCs w:val="20"/>
          <w:shd w:val="clear" w:color="auto" w:fill="FFFFFF" w:themeFill="background1"/>
        </w:rPr>
        <w:tab/>
        <w:t xml:space="preserve">gRNA scaffold </w:t>
      </w:r>
    </w:p>
    <w:p w:rsidR="00A04A15" w:rsidRDefault="00A04A15" w:rsidP="00385B5E">
      <w:pPr>
        <w:spacing w:line="360" w:lineRule="auto"/>
        <w:rPr>
          <w:sz w:val="20"/>
          <w:szCs w:val="20"/>
          <w:shd w:val="clear" w:color="auto" w:fill="FFFFFF" w:themeFill="background1"/>
        </w:rPr>
      </w:pPr>
      <w:r>
        <w:rPr>
          <w:rFonts w:hint="eastAsia"/>
          <w:sz w:val="20"/>
          <w:szCs w:val="20"/>
          <w:shd w:val="clear" w:color="auto" w:fill="FFFFFF" w:themeFill="background1"/>
        </w:rPr>
        <w:t>4</w:t>
      </w:r>
      <w:r w:rsidR="00884AC6">
        <w:rPr>
          <w:sz w:val="20"/>
          <w:szCs w:val="20"/>
          <w:shd w:val="clear" w:color="auto" w:fill="FFFFFF" w:themeFill="background1"/>
        </w:rPr>
        <w:t>6</w:t>
      </w:r>
      <w:r w:rsidR="00EA41D8">
        <w:rPr>
          <w:sz w:val="20"/>
          <w:szCs w:val="20"/>
          <w:shd w:val="clear" w:color="auto" w:fill="FFFFFF" w:themeFill="background1"/>
        </w:rPr>
        <w:t>5</w:t>
      </w:r>
      <w:r>
        <w:rPr>
          <w:rFonts w:hint="eastAsia"/>
          <w:sz w:val="20"/>
          <w:szCs w:val="20"/>
          <w:shd w:val="clear" w:color="auto" w:fill="FFFFFF" w:themeFill="background1"/>
        </w:rPr>
        <w:t>-16</w:t>
      </w:r>
      <w:r w:rsidR="00884AC6">
        <w:rPr>
          <w:sz w:val="20"/>
          <w:szCs w:val="20"/>
          <w:shd w:val="clear" w:color="auto" w:fill="FFFFFF" w:themeFill="background1"/>
        </w:rPr>
        <w:t>4</w:t>
      </w:r>
      <w:r w:rsidR="00EA41D8">
        <w:rPr>
          <w:sz w:val="20"/>
          <w:szCs w:val="20"/>
          <w:shd w:val="clear" w:color="auto" w:fill="FFFFFF" w:themeFill="background1"/>
        </w:rPr>
        <w:t>3</w:t>
      </w:r>
      <w:r>
        <w:rPr>
          <w:rFonts w:hint="eastAsia"/>
          <w:sz w:val="20"/>
          <w:szCs w:val="20"/>
          <w:shd w:val="clear" w:color="auto" w:fill="FFFFFF" w:themeFill="background1"/>
        </w:rPr>
        <w:tab/>
      </w:r>
      <w:r w:rsidRPr="00A04A15">
        <w:rPr>
          <w:sz w:val="20"/>
          <w:szCs w:val="20"/>
          <w:shd w:val="clear" w:color="auto" w:fill="FFFFFF" w:themeFill="background1"/>
        </w:rPr>
        <w:t>EF-1α promoter</w:t>
      </w:r>
    </w:p>
    <w:p w:rsidR="00803E2E" w:rsidRPr="009F4104" w:rsidRDefault="00803E2E" w:rsidP="00385B5E">
      <w:pPr>
        <w:spacing w:line="360" w:lineRule="auto"/>
        <w:rPr>
          <w:sz w:val="20"/>
          <w:szCs w:val="20"/>
          <w:shd w:val="clear" w:color="auto" w:fill="FFFFFF" w:themeFill="background1"/>
        </w:rPr>
      </w:pPr>
      <w:r>
        <w:rPr>
          <w:rFonts w:hint="eastAsia"/>
          <w:sz w:val="20"/>
          <w:szCs w:val="20"/>
          <w:shd w:val="clear" w:color="auto" w:fill="FFFFFF" w:themeFill="background1"/>
        </w:rPr>
        <w:t>17</w:t>
      </w:r>
      <w:r w:rsidR="00884AC6">
        <w:rPr>
          <w:sz w:val="20"/>
          <w:szCs w:val="20"/>
          <w:shd w:val="clear" w:color="auto" w:fill="FFFFFF" w:themeFill="background1"/>
        </w:rPr>
        <w:t>2</w:t>
      </w:r>
      <w:r w:rsidR="00EA41D8">
        <w:rPr>
          <w:sz w:val="20"/>
          <w:szCs w:val="20"/>
          <w:shd w:val="clear" w:color="auto" w:fill="FFFFFF" w:themeFill="background1"/>
        </w:rPr>
        <w:t>2</w:t>
      </w:r>
      <w:r>
        <w:rPr>
          <w:rFonts w:hint="eastAsia"/>
          <w:sz w:val="20"/>
          <w:szCs w:val="20"/>
          <w:shd w:val="clear" w:color="auto" w:fill="FFFFFF" w:themeFill="background1"/>
        </w:rPr>
        <w:t>-24</w:t>
      </w:r>
      <w:r w:rsidR="00884AC6">
        <w:rPr>
          <w:sz w:val="20"/>
          <w:szCs w:val="20"/>
          <w:shd w:val="clear" w:color="auto" w:fill="FFFFFF" w:themeFill="background1"/>
        </w:rPr>
        <w:t>1</w:t>
      </w:r>
      <w:r w:rsidR="00EA41D8">
        <w:rPr>
          <w:sz w:val="20"/>
          <w:szCs w:val="20"/>
          <w:shd w:val="clear" w:color="auto" w:fill="FFFFFF" w:themeFill="background1"/>
        </w:rPr>
        <w:t>7</w:t>
      </w:r>
      <w:r>
        <w:rPr>
          <w:rFonts w:hint="eastAsia"/>
          <w:sz w:val="20"/>
          <w:szCs w:val="20"/>
          <w:shd w:val="clear" w:color="auto" w:fill="FFFFFF" w:themeFill="background1"/>
        </w:rPr>
        <w:tab/>
        <w:t>TurboGFP</w:t>
      </w:r>
    </w:p>
    <w:p w:rsidR="00385B5E" w:rsidRPr="009F4104" w:rsidRDefault="00803E2E" w:rsidP="00385B5E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30</w:t>
      </w:r>
      <w:r w:rsidR="00884AC6">
        <w:rPr>
          <w:sz w:val="20"/>
          <w:szCs w:val="20"/>
        </w:rPr>
        <w:t>3</w:t>
      </w:r>
      <w:r w:rsidR="00EA41D8">
        <w:rPr>
          <w:sz w:val="20"/>
          <w:szCs w:val="20"/>
        </w:rPr>
        <w:t>2</w:t>
      </w:r>
      <w:r w:rsidR="00385B5E">
        <w:rPr>
          <w:sz w:val="20"/>
          <w:szCs w:val="20"/>
        </w:rPr>
        <w:t>-</w:t>
      </w:r>
      <w:r>
        <w:rPr>
          <w:sz w:val="20"/>
          <w:szCs w:val="20"/>
        </w:rPr>
        <w:t>35</w:t>
      </w:r>
      <w:r w:rsidR="00EA41D8">
        <w:rPr>
          <w:sz w:val="20"/>
          <w:szCs w:val="20"/>
        </w:rPr>
        <w:t>39</w:t>
      </w:r>
      <w:r w:rsidR="00385B5E" w:rsidRPr="009F4104">
        <w:rPr>
          <w:sz w:val="20"/>
          <w:szCs w:val="20"/>
        </w:rPr>
        <w:tab/>
        <w:t>CMV promoter</w:t>
      </w:r>
    </w:p>
    <w:p w:rsidR="00385B5E" w:rsidRPr="009F4104" w:rsidRDefault="00803E2E" w:rsidP="00385B5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36</w:t>
      </w:r>
      <w:r w:rsidR="00884AC6">
        <w:rPr>
          <w:sz w:val="20"/>
          <w:szCs w:val="20"/>
        </w:rPr>
        <w:t>4</w:t>
      </w:r>
      <w:r w:rsidR="00EA41D8">
        <w:rPr>
          <w:sz w:val="20"/>
          <w:szCs w:val="20"/>
        </w:rPr>
        <w:t>2</w:t>
      </w:r>
      <w:r w:rsidR="00385B5E" w:rsidRPr="009F4104"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>89</w:t>
      </w:r>
      <w:r w:rsidR="00EA41D8">
        <w:rPr>
          <w:sz w:val="20"/>
          <w:szCs w:val="20"/>
        </w:rPr>
        <w:t>69</w:t>
      </w:r>
      <w:r w:rsidR="00385B5E" w:rsidRPr="009F4104">
        <w:rPr>
          <w:sz w:val="20"/>
          <w:szCs w:val="20"/>
        </w:rPr>
        <w:tab/>
        <w:t>Cas9-NLS-</w:t>
      </w:r>
      <w:r w:rsidR="00385B5E">
        <w:rPr>
          <w:rFonts w:hint="eastAsia"/>
          <w:sz w:val="20"/>
          <w:szCs w:val="20"/>
        </w:rPr>
        <w:t>KRAB-MeCP2</w:t>
      </w:r>
    </w:p>
    <w:p w:rsidR="00385B5E" w:rsidRPr="009F4104" w:rsidRDefault="00803E2E" w:rsidP="00385B5E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98</w:t>
      </w:r>
      <w:r w:rsidR="00884AC6">
        <w:rPr>
          <w:sz w:val="20"/>
          <w:szCs w:val="20"/>
        </w:rPr>
        <w:t>5</w:t>
      </w:r>
      <w:r w:rsidR="00EA41D8">
        <w:rPr>
          <w:sz w:val="20"/>
          <w:szCs w:val="20"/>
        </w:rPr>
        <w:t>2</w:t>
      </w:r>
      <w:r w:rsidR="00385B5E" w:rsidRPr="009F4104"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>104</w:t>
      </w:r>
      <w:r w:rsidR="00884AC6">
        <w:rPr>
          <w:sz w:val="20"/>
          <w:szCs w:val="20"/>
        </w:rPr>
        <w:t>4</w:t>
      </w:r>
      <w:r w:rsidR="00EA41D8">
        <w:rPr>
          <w:sz w:val="20"/>
          <w:szCs w:val="20"/>
        </w:rPr>
        <w:t>0</w:t>
      </w:r>
      <w:r w:rsidR="00385B5E" w:rsidRPr="009F4104">
        <w:rPr>
          <w:sz w:val="20"/>
          <w:szCs w:val="20"/>
        </w:rPr>
        <w:tab/>
        <w:t>pBR322 origin</w:t>
      </w:r>
    </w:p>
    <w:p w:rsidR="00385B5E" w:rsidRDefault="00803E2E" w:rsidP="00385B5E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10</w:t>
      </w:r>
      <w:r w:rsidR="00884AC6">
        <w:rPr>
          <w:sz w:val="20"/>
          <w:szCs w:val="20"/>
        </w:rPr>
        <w:t>60</w:t>
      </w:r>
      <w:r w:rsidR="00EA41D8">
        <w:rPr>
          <w:sz w:val="20"/>
          <w:szCs w:val="20"/>
        </w:rPr>
        <w:t>4</w:t>
      </w:r>
      <w:r w:rsidR="00385B5E" w:rsidRPr="009F4104">
        <w:rPr>
          <w:sz w:val="20"/>
          <w:szCs w:val="20"/>
        </w:rPr>
        <w:t>-</w:t>
      </w:r>
      <w:r>
        <w:rPr>
          <w:sz w:val="20"/>
          <w:szCs w:val="20"/>
        </w:rPr>
        <w:t>114</w:t>
      </w:r>
      <w:r w:rsidR="00884AC6">
        <w:rPr>
          <w:sz w:val="20"/>
          <w:szCs w:val="20"/>
        </w:rPr>
        <w:t>6</w:t>
      </w:r>
      <w:r w:rsidR="00EA41D8">
        <w:rPr>
          <w:sz w:val="20"/>
          <w:szCs w:val="20"/>
        </w:rPr>
        <w:t>4</w:t>
      </w:r>
      <w:r w:rsidR="00385B5E" w:rsidRPr="009F4104">
        <w:rPr>
          <w:sz w:val="20"/>
          <w:szCs w:val="20"/>
        </w:rPr>
        <w:tab/>
        <w:t>Amp</w:t>
      </w:r>
    </w:p>
    <w:p w:rsidR="00385B5E" w:rsidRPr="00385B5E" w:rsidRDefault="00385B5E" w:rsidP="00385B5E">
      <w:pPr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p w:rsidR="00385B5E" w:rsidRPr="00385B5E" w:rsidRDefault="00385B5E" w:rsidP="00385B5E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sectPr w:rsidR="00385B5E" w:rsidRPr="00385B5E" w:rsidSect="00385B5E">
      <w:pgSz w:w="12240" w:h="15840"/>
      <w:pgMar w:top="1440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89" w:rsidRDefault="00316289" w:rsidP="00EE48BB">
      <w:pPr>
        <w:spacing w:after="0" w:line="240" w:lineRule="auto"/>
      </w:pPr>
      <w:r>
        <w:separator/>
      </w:r>
    </w:p>
  </w:endnote>
  <w:endnote w:type="continuationSeparator" w:id="0">
    <w:p w:rsidR="00316289" w:rsidRDefault="00316289" w:rsidP="00EE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89" w:rsidRDefault="00316289" w:rsidP="00EE48BB">
      <w:pPr>
        <w:spacing w:after="0" w:line="240" w:lineRule="auto"/>
      </w:pPr>
      <w:r>
        <w:separator/>
      </w:r>
    </w:p>
  </w:footnote>
  <w:footnote w:type="continuationSeparator" w:id="0">
    <w:p w:rsidR="00316289" w:rsidRDefault="00316289" w:rsidP="00EE4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CyNDIxMjA3MjQwNzZU0lEKTi0uzszPAykwqwUAm2JP8iwAAAA="/>
  </w:docVars>
  <w:rsids>
    <w:rsidRoot w:val="00EE48BB"/>
    <w:rsid w:val="00255AC8"/>
    <w:rsid w:val="002E4FF5"/>
    <w:rsid w:val="00316289"/>
    <w:rsid w:val="00385B5E"/>
    <w:rsid w:val="003E03D0"/>
    <w:rsid w:val="00455CEB"/>
    <w:rsid w:val="00503458"/>
    <w:rsid w:val="00503CD7"/>
    <w:rsid w:val="006546D8"/>
    <w:rsid w:val="007C2A62"/>
    <w:rsid w:val="00803E2E"/>
    <w:rsid w:val="00884AC6"/>
    <w:rsid w:val="00A04A15"/>
    <w:rsid w:val="00AF1BA2"/>
    <w:rsid w:val="00BA25AA"/>
    <w:rsid w:val="00BD19FD"/>
    <w:rsid w:val="00C230D8"/>
    <w:rsid w:val="00CB72A5"/>
    <w:rsid w:val="00CF33B3"/>
    <w:rsid w:val="00EA41D8"/>
    <w:rsid w:val="00EA7FC9"/>
    <w:rsid w:val="00EE48BB"/>
    <w:rsid w:val="00F51912"/>
    <w:rsid w:val="00F70079"/>
    <w:rsid w:val="00F75F65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A998B1-97BF-418D-A33A-75907C3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8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8BB"/>
  </w:style>
  <w:style w:type="paragraph" w:styleId="Footer">
    <w:name w:val="footer"/>
    <w:basedOn w:val="Normal"/>
    <w:link w:val="FooterChar"/>
    <w:uiPriority w:val="99"/>
    <w:unhideWhenUsed/>
    <w:rsid w:val="00EE48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lipeng wu</dc:creator>
  <cp:lastModifiedBy>Lipeng Wu</cp:lastModifiedBy>
  <cp:revision>10</cp:revision>
  <dcterms:created xsi:type="dcterms:W3CDTF">2020-08-18T23:02:00Z</dcterms:created>
  <dcterms:modified xsi:type="dcterms:W3CDTF">2021-04-23T16:42:00Z</dcterms:modified>
</cp:coreProperties>
</file>