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20" w:rsidRDefault="00722220">
      <w:proofErr w:type="spellStart"/>
      <w:r>
        <w:t>pLenti</w:t>
      </w:r>
      <w:proofErr w:type="spellEnd"/>
      <w:r>
        <w:t>-Guide-</w:t>
      </w:r>
      <w:proofErr w:type="spellStart"/>
      <w:proofErr w:type="gramStart"/>
      <w:r>
        <w:t>Puro</w:t>
      </w:r>
      <w:proofErr w:type="spellEnd"/>
      <w:r>
        <w:t xml:space="preserve">  Feb</w:t>
      </w:r>
      <w:proofErr w:type="gramEnd"/>
      <w:r>
        <w:t>.</w:t>
      </w:r>
      <w:r w:rsidR="00980D0B">
        <w:t>,2</w:t>
      </w:r>
      <w:r>
        <w:t>4, 2016</w:t>
      </w:r>
    </w:p>
    <w:p w:rsidR="00980D0B" w:rsidRDefault="00980D0B">
      <w:r>
        <w:t xml:space="preserve">Clone ID:  </w:t>
      </w:r>
      <w:r>
        <w:rPr>
          <w:color w:val="1F497D"/>
        </w:rPr>
        <w:t>MG6343_A08</w:t>
      </w:r>
    </w:p>
    <w:p w:rsidR="00D702FF" w:rsidRDefault="00722220">
      <w:r w:rsidRPr="00722220">
        <w:t>GTCGACGGATCGGGAGATCTCCCGATCCCCTATGGTGCACTCTCAGTACAATCTGCTCTGATGCCGCATAGTTAAGCCAGTATCTGCTCCCTGCTTGTGTGTTGGAGGTCGCTGAGTAGTGCGCGAGCAAAATTTAAGCTACAACAAGGCAAGGCTTGACCGACAATTGCATGAAGAATCTGCTTAGGGTTAGGCGTTTTGCGCTGCTTCGCGATGTACGGGCCAGATAT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CGCGTTTTGCCTGTACTGGGTCTCTCTGGTTAGACCAGATCTGAGCCTGGGAGCTCTCTGGCTAACTAGGGAACCCACTGCTTAAGCCTCAATAAAGCTTGCCTTGAGTGCTTCAAGTAGTGTGTGCCCGTCTGTTGTGTGACTCTGGTAACTAGAGATCCCTCAGACCCTTTTAGTCAGTGTGGAAAATCTCTAGCA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GGCACTGCGTGCGCCAATTCTGCAGACAAATGGCAGTATTCATCCACAATTTTAAAAGAAAAGGGGGGATTGGGGGGTACAGTGCAGGGGAAAGAATAGTAGACATAATAGCAACAGACATACAAACTAAAGAATTACAAAAACAAATTACAAAAATTCAAAATTTTCGGGTTTATTACAGGGACAGCAGAGATCCAGTTTGGTTAGTACCGGGCCCGCTCTAGGAATTCCCCAGTGGAAAGACGCGCAGGCAAAACGCACCACGTGACGGAGCGTGACCGCGCGCCGAGCGCGCGCCAAGGTCGGGCAGGAAGAGGGCCTATTTCCCATGATTCCTTCATATTTGCATATACGATACAAGGCTGTTAGAGAGATAATTAGAATTAATTTGACTGTAAACACAAAGATATTAGTACAAAATACGTGACGTAGAAAGTAATAATTTCTTGGGTAGTTTGCAGTTTT</w:t>
      </w:r>
      <w:r w:rsidRPr="00722220">
        <w:lastRenderedPageBreak/>
        <w:t>AAAATTATGTTTTAAAATGGACTATCATATGCTTACCGTAACTTGAAAGTATTTCGATTTCTTGGGTTTATATATCTTGTGGAAAGGACGCGGGATCCACTGGACCAGGCAGCAGCGTCAGAAGACTTTTTTGGAACGTCTCGTTTTAGAGCTAGAAATAGCAAGTTAAAATAAGGCTAGTCCGTTATCAACTTGAAAAAGTGGCACCGAGTCGGTGCTTTTTTTGG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ACCGAGGAGATCTGCCGCCgcgatcgccATGACCGAGTACAAGCCCACGGTGCGCCTCGCCACCCGCGACGACGTCCCCAGGGCCGTACGCACCCTCGCCGCCGCGTTCGCCGACTACCCCGCCACGCGCCACACCGTCGATCCGGACCGCCACATCGAGCGGGTCACCGAGCTGCAAGAACTCTTCCTCACGCGCGTCGGGCTCGACATCGGCAAGGTGTGGGTCGCGGACGACGGCGCCGCGGTGGCGGTCTGGACCACGCCGGAGAGCGTCGAAGCGGGGGCGGTGTTCGCCGAGATCGGCCCGCGCATGGCCGAGTTGAGCGGTTCCCGGCTGGCCGCGCAGCAACAGATGGAAGGCCTCCTGGCGCCGCACCGGCCCAAGGAGCCCGCGTGGTTCCTGGCCACCGTCGGCGTGTCGCCCGACCACCAGGGCAAGGGTCTGGGCAGCGCCGTCGTGCTCCCCGGAGTGGAGGCGGCCGAGCGCGCCGGGGTGCCCGCCTTCCTGGAGACCTCCGCGCCCCGCAACCTCCCCTTCTACGAGCGGCTCGGCTTCACCGTCACCGCCGACGTCGAgGTGCCCGAAGGACCGCGCACCTGGTGCATGACCCGCAAGCCCGGTGCCTGAACGCGTACGCGGCCGCTCGAGCAGAAACTCATCTCAGAAGAGGATCTGGCAGCAAATGATATCCTGGATTACAAGGATGACGACGATAAGgtttaaacGGCCGGCCGCGGTCTGTACAAGTAGGATTCGTCGAGGGACCTAATAACTTCGTATAGCATACATTATACGAAGTTATACATGTTTAAGGGTTCCGGTTCCACTAGGTACAATTCGATATCAAGCTTATCGAT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ATCATCGTCCTTTCCTTGGCTGCTCGCCTGTGTTGCCACCTGGATTCTGCGCGGGACGTCCTTCTGCTACGTCCCTTCGGCCCTCAATCCAGCGGACCTTCCTTCCCGCGGCCTGCTGCCGGCTCTGCGGCCTCTTCCGCGTCTTCGCCTTCGCCCTCAGACGAGTCGGATCTCCCTTTGGGCCGCCTCCCCGCATCGATACCGTCGACCTCGATCGAGACCTAGAAAAACATGGAGCAATCACAAGTAGCAATACAGCAGCTACCAATGCTGATTGTGCCTGGCTAGAAGCACAAGAGGAGGAGGAGGTGGGTTTTCCAGTCACACCTCAGGTACCTTTAAGACCAATGACTTACAAGGCAGCTGTAGATCTTAGCCACTTTTTAAAAGAAAAGGGGGGACTGGAAGGGCTAATTCACTCCCAACGAAGACAAGATATCCTTGATCTGTGGATCTACCACACACAAGGCTACTTCCCTGATTGGCAGAACTACACACCAGGGCCAGGGATCAGATATCCACTGACCTTTGGATGGTGCTACAAGCTAGTACCAGTTGAGCAAGAGAAGGTAGAAGAAGCCAATGAAGGAGAGAACACCCGCTTGTTACACCCTGTGAGCCTGCATGGGATGGATGACCCGGAGAGAGAAGTATTAGAGTGGAGGTTTGACAGCCGCCTAGCATTTCATCACATGGCCCGAGAGCTGCATCCGGACTGTACTGGGTCTCTCTGGTTAGACCAGATCTGAGCCTGGGAGCTCTCTGGCTAACTAGGGAACCCACTGCTTAAGCCTCAATAAAGCTTGCCTTGAGTGCTTCAAGTAGTGTGTGCCCGTCTGTTGTGTGACTCTGGTAACTAGAGATCCCTCAGACCCTTTTAGTCAGTGTGGAAAATCTCTAGCAGCATGTGAGCAAAAGGCCAGCAAAAGGCCAGGAACCGTAAAAAGGCCGCGTTGCTGGCGTTTTTCCATAGGCTCCGCCCCCCTGACGAGCATCACAAAA</w:t>
      </w:r>
      <w:r w:rsidRPr="00722220">
        <w:lastRenderedPageBreak/>
        <w:t>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TTACGCCCCGCCCTGCCACTCATCGCAGTACTGTTGTAATTCATTAAGCATTCTGCCGACATGGAAGCCATCACAAACGGCATGATGAACCTGAATCGCCAGCGGCATCAGCACCTTGTCGCCTTGCGTATAATATTTGCCCATGGTGAAAACGGGGGCGAAGAAGTTGTCCATATTGGCCACGTTTAAATCAAAACTGGTGAAACTCACCCAGGGATTGGCTGAAACGAAAAACATATTCTCAATAAACCCTTTAGGGAAATAGGCCAGGTTTTCACCGTAACACGCCACATCTTGCGAATATATGTGTAGAAACTGCCGGAAATCGTCGTGGTATTCACTCCAGAGCGATGAAAACGTTTCAGTTTGCTCATGGAAAACGGTGTAACAAGGGTGAACACTATCCCATATCACCAGCTCACCGTCTTTCATTGCCATACGGAACTCCGGATGAGCATTCATCAGGCGGGCAAGAATGTGAATAAAGGCCGGATAAAACTTGTGCTTATTTTTCTTTACGGTCTTTAAAAAGGCCGTAATATCCAGCTGAACGGTCTGGTTATAGGTACATTGAGCAACTGACTGAAATGCCTCAAAATGTTCTTTACGATGCCATTGGGATATATCAACGGTGGTATATCCAGTGATTTTTTTCTCCATACTCTTCCTTTTTCAATATTATTGAAGCATTTATCAGGGTTATTGTCTCATGAGCGGATACATATTTGAATGTATTTAGAAAAATAAACAAATAGGGGTTCCGCGCACATTTCCCCGAAAAGTGCCACCTGAC</w:t>
      </w:r>
    </w:p>
    <w:p w:rsidR="00B67BBE" w:rsidRDefault="00B67BBE"/>
    <w:p w:rsidR="00B67BBE" w:rsidRDefault="00B67BBE">
      <w:r>
        <w:t>Features:</w:t>
      </w:r>
    </w:p>
    <w:p w:rsidR="00B67BBE" w:rsidRDefault="00B67BBE">
      <w:r>
        <w:t xml:space="preserve">834-1014 </w:t>
      </w:r>
      <w:r>
        <w:tab/>
        <w:t xml:space="preserve"> 5’ LTR</w:t>
      </w:r>
    </w:p>
    <w:p w:rsidR="00B67BBE" w:rsidRDefault="00B67BBE">
      <w:r>
        <w:t xml:space="preserve">2692-2948 </w:t>
      </w:r>
      <w:r>
        <w:tab/>
        <w:t xml:space="preserve">U6 </w:t>
      </w:r>
      <w:proofErr w:type="gramStart"/>
      <w:r>
        <w:t>promoter</w:t>
      </w:r>
      <w:proofErr w:type="gramEnd"/>
    </w:p>
    <w:p w:rsidR="00B67BBE" w:rsidRDefault="00B67BBE">
      <w:r>
        <w:t>2951-2957</w:t>
      </w:r>
      <w:r>
        <w:tab/>
        <w:t>BamH1 (</w:t>
      </w:r>
      <w:proofErr w:type="spellStart"/>
      <w:r>
        <w:t>gRNA</w:t>
      </w:r>
      <w:proofErr w:type="spellEnd"/>
      <w:r>
        <w:t xml:space="preserve"> cloning)</w:t>
      </w:r>
    </w:p>
    <w:p w:rsidR="00B67BBE" w:rsidRDefault="00B67BBE">
      <w:r>
        <w:t>2995-3001</w:t>
      </w:r>
      <w:r>
        <w:tab/>
        <w:t>BsmB1 (</w:t>
      </w:r>
      <w:proofErr w:type="spellStart"/>
      <w:r>
        <w:t>gRNA</w:t>
      </w:r>
      <w:proofErr w:type="spellEnd"/>
      <w:r>
        <w:t xml:space="preserve"> cloning)</w:t>
      </w:r>
    </w:p>
    <w:p w:rsidR="00F72771" w:rsidRDefault="00F72771">
      <w:r>
        <w:t>3001-3076</w:t>
      </w:r>
      <w:r>
        <w:tab/>
      </w:r>
      <w:proofErr w:type="spellStart"/>
      <w:r>
        <w:t>gRNA</w:t>
      </w:r>
      <w:proofErr w:type="spellEnd"/>
      <w:r>
        <w:t xml:space="preserve"> Scaffold</w:t>
      </w:r>
    </w:p>
    <w:p w:rsidR="00847286" w:rsidRDefault="00847286">
      <w:r>
        <w:t>3080-3650</w:t>
      </w:r>
      <w:r>
        <w:tab/>
        <w:t>CMV promoter</w:t>
      </w:r>
    </w:p>
    <w:p w:rsidR="00B67BBE" w:rsidRDefault="00463066">
      <w:r>
        <w:t>3814-4413</w:t>
      </w:r>
      <w:r>
        <w:tab/>
      </w:r>
      <w:proofErr w:type="spellStart"/>
      <w:r>
        <w:t>Puro</w:t>
      </w:r>
      <w:proofErr w:type="spellEnd"/>
      <w:r>
        <w:t xml:space="preserve"> Marker</w:t>
      </w:r>
    </w:p>
    <w:p w:rsidR="00463066" w:rsidRDefault="00463066">
      <w:r>
        <w:t>5761-5941</w:t>
      </w:r>
      <w:r>
        <w:tab/>
        <w:t>3’ LTR</w:t>
      </w:r>
    </w:p>
    <w:p w:rsidR="00463066" w:rsidRDefault="00463066">
      <w:r>
        <w:t>5988-6607</w:t>
      </w:r>
      <w:r>
        <w:tab/>
        <w:t>pBR322 origin</w:t>
      </w:r>
    </w:p>
    <w:p w:rsidR="00463066" w:rsidRDefault="00463066">
      <w:r>
        <w:t xml:space="preserve">6668-7327         </w:t>
      </w:r>
      <w:r>
        <w:tab/>
        <w:t>CAT marker</w:t>
      </w:r>
    </w:p>
    <w:p w:rsidR="00B67BBE" w:rsidRDefault="00B67BBE"/>
    <w:sectPr w:rsidR="00B67BBE" w:rsidSect="00D7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2220"/>
    <w:rsid w:val="00463066"/>
    <w:rsid w:val="00642B99"/>
    <w:rsid w:val="00722220"/>
    <w:rsid w:val="007B151B"/>
    <w:rsid w:val="00847286"/>
    <w:rsid w:val="00980D0B"/>
    <w:rsid w:val="00B67BBE"/>
    <w:rsid w:val="00D702FF"/>
    <w:rsid w:val="00F7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yshu</dc:creator>
  <cp:lastModifiedBy>yshu</cp:lastModifiedBy>
  <cp:revision>6</cp:revision>
  <dcterms:created xsi:type="dcterms:W3CDTF">2016-02-04T16:36:00Z</dcterms:created>
  <dcterms:modified xsi:type="dcterms:W3CDTF">2016-02-24T14:28:00Z</dcterms:modified>
</cp:coreProperties>
</file>