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C0B8" w14:textId="77777777" w:rsidR="006F24AC" w:rsidRDefault="00B3137A">
      <w:pPr>
        <w:jc w:val="center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 w:val="48"/>
          <w:szCs w:val="48"/>
        </w:rPr>
        <w:t>抗</w:t>
      </w:r>
      <w:r>
        <w:rPr>
          <w:rFonts w:ascii="宋体" w:eastAsia="宋体" w:hAnsi="宋体" w:hint="eastAsia"/>
          <w:b/>
          <w:sz w:val="48"/>
          <w:szCs w:val="48"/>
        </w:rPr>
        <w:t>体</w:t>
      </w:r>
      <w:r>
        <w:rPr>
          <w:rFonts w:ascii="宋体" w:eastAsia="宋体" w:hAnsi="宋体"/>
          <w:b/>
          <w:sz w:val="48"/>
          <w:szCs w:val="48"/>
        </w:rPr>
        <w:t>制备</w:t>
      </w:r>
      <w:r>
        <w:rPr>
          <w:rFonts w:ascii="宋体" w:eastAsia="宋体" w:hAnsi="宋体" w:hint="eastAsia"/>
          <w:b/>
          <w:sz w:val="48"/>
          <w:szCs w:val="48"/>
        </w:rPr>
        <w:t>服务申请登记</w:t>
      </w:r>
      <w:r>
        <w:rPr>
          <w:rFonts w:ascii="宋体" w:eastAsia="宋体" w:hAnsi="宋体"/>
          <w:b/>
          <w:sz w:val="48"/>
          <w:szCs w:val="48"/>
        </w:rPr>
        <w:t>表</w:t>
      </w:r>
    </w:p>
    <w:p w14:paraId="4A443693" w14:textId="77777777" w:rsidR="006F24AC" w:rsidRDefault="006F24AC">
      <w:pPr>
        <w:jc w:val="left"/>
        <w:rPr>
          <w:rFonts w:ascii="宋体" w:eastAsia="宋体" w:hAnsi="宋体"/>
          <w:b/>
          <w:szCs w:val="21"/>
        </w:rPr>
      </w:pPr>
    </w:p>
    <w:p w14:paraId="35EE762D" w14:textId="77777777" w:rsidR="006F24AC" w:rsidRDefault="00B3137A">
      <w:pPr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说明</w:t>
      </w:r>
      <w:r>
        <w:rPr>
          <w:rFonts w:ascii="宋体" w:eastAsia="宋体" w:hAnsi="宋体"/>
          <w:b/>
          <w:szCs w:val="21"/>
        </w:rPr>
        <w:t>：</w:t>
      </w:r>
    </w:p>
    <w:p w14:paraId="18386ED9" w14:textId="77777777" w:rsidR="006F24AC" w:rsidRDefault="00B3137A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szCs w:val="21"/>
        </w:rPr>
        <w:t>由于</w:t>
      </w:r>
      <w:r>
        <w:rPr>
          <w:rFonts w:ascii="宋体" w:eastAsia="宋体" w:hAnsi="宋体" w:hint="eastAsia"/>
          <w:b/>
          <w:szCs w:val="21"/>
        </w:rPr>
        <w:t>抗体</w:t>
      </w:r>
      <w:r>
        <w:rPr>
          <w:rFonts w:ascii="宋体" w:eastAsia="宋体" w:hAnsi="宋体"/>
          <w:b/>
          <w:szCs w:val="21"/>
        </w:rPr>
        <w:t>制备种属不同所需样品不同，具体样品</w:t>
      </w:r>
      <w:r>
        <w:rPr>
          <w:rFonts w:ascii="宋体" w:eastAsia="宋体" w:hAnsi="宋体" w:hint="eastAsia"/>
          <w:b/>
          <w:szCs w:val="21"/>
        </w:rPr>
        <w:t>用</w:t>
      </w:r>
      <w:r>
        <w:rPr>
          <w:rFonts w:ascii="宋体" w:eastAsia="宋体" w:hAnsi="宋体"/>
          <w:b/>
          <w:szCs w:val="21"/>
        </w:rPr>
        <w:t>量请咨询</w:t>
      </w:r>
    </w:p>
    <w:p w14:paraId="48012DC8" w14:textId="77777777" w:rsidR="006F24AC" w:rsidRDefault="00B3137A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如</w:t>
      </w:r>
      <w:r>
        <w:rPr>
          <w:rFonts w:ascii="宋体" w:eastAsia="宋体" w:hAnsi="宋体"/>
          <w:b/>
          <w:szCs w:val="21"/>
        </w:rPr>
        <w:t>样品特殊，</w:t>
      </w:r>
      <w:r>
        <w:rPr>
          <w:rFonts w:ascii="宋体" w:eastAsia="宋体" w:hAnsi="宋体" w:hint="eastAsia"/>
          <w:b/>
          <w:szCs w:val="21"/>
        </w:rPr>
        <w:t>请提前说明样品来源和生物危害等情况，或其他任何特殊情况。</w:t>
      </w:r>
    </w:p>
    <w:p w14:paraId="70463F46" w14:textId="77777777" w:rsidR="006F24AC" w:rsidRDefault="00B3137A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szCs w:val="21"/>
        </w:rPr>
        <w:t>多肽和蛋白请</w:t>
      </w:r>
      <w:r>
        <w:rPr>
          <w:rFonts w:ascii="宋体" w:eastAsia="宋体" w:hAnsi="宋体" w:hint="eastAsia"/>
          <w:b/>
          <w:szCs w:val="21"/>
        </w:rPr>
        <w:t>填写</w:t>
      </w:r>
      <w:r>
        <w:rPr>
          <w:rFonts w:ascii="宋体" w:eastAsia="宋体" w:hAnsi="宋体"/>
          <w:b/>
          <w:szCs w:val="21"/>
        </w:rPr>
        <w:t>溶解</w:t>
      </w:r>
      <w:r>
        <w:rPr>
          <w:rFonts w:ascii="宋体" w:eastAsia="宋体" w:hAnsi="宋体"/>
          <w:b/>
          <w:szCs w:val="21"/>
        </w:rPr>
        <w:t>buffer</w:t>
      </w:r>
      <w:r>
        <w:rPr>
          <w:rFonts w:ascii="宋体" w:eastAsia="宋体" w:hAnsi="宋体"/>
          <w:b/>
          <w:szCs w:val="21"/>
        </w:rPr>
        <w:t>、分子量、纯度、消光系数、是否需要偶联</w:t>
      </w:r>
      <w:r>
        <w:rPr>
          <w:rFonts w:ascii="宋体" w:eastAsia="宋体" w:hAnsi="宋体" w:hint="eastAsia"/>
          <w:b/>
          <w:szCs w:val="21"/>
        </w:rPr>
        <w:t>。</w:t>
      </w:r>
    </w:p>
    <w:p w14:paraId="51F656AA" w14:textId="77777777" w:rsidR="006F24AC" w:rsidRDefault="00B3137A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小分子</w:t>
      </w:r>
      <w:r>
        <w:rPr>
          <w:rFonts w:ascii="宋体" w:eastAsia="宋体" w:hAnsi="宋体"/>
          <w:b/>
          <w:szCs w:val="21"/>
        </w:rPr>
        <w:t>请填写</w:t>
      </w:r>
      <w:r>
        <w:rPr>
          <w:rFonts w:ascii="宋体" w:eastAsia="宋体" w:hAnsi="宋体" w:hint="eastAsia"/>
          <w:b/>
          <w:szCs w:val="21"/>
        </w:rPr>
        <w:t>分子</w:t>
      </w:r>
      <w:r>
        <w:rPr>
          <w:rFonts w:ascii="宋体" w:eastAsia="宋体" w:hAnsi="宋体"/>
          <w:b/>
          <w:szCs w:val="21"/>
        </w:rPr>
        <w:t>结构式</w:t>
      </w:r>
      <w:r>
        <w:rPr>
          <w:rFonts w:ascii="宋体" w:eastAsia="宋体" w:hAnsi="宋体" w:hint="eastAsia"/>
          <w:b/>
          <w:szCs w:val="21"/>
        </w:rPr>
        <w:t>、</w:t>
      </w:r>
      <w:r>
        <w:rPr>
          <w:rFonts w:ascii="宋体" w:eastAsia="宋体" w:hAnsi="宋体"/>
          <w:b/>
          <w:szCs w:val="21"/>
        </w:rPr>
        <w:t>分子量</w:t>
      </w:r>
      <w:r>
        <w:rPr>
          <w:rFonts w:ascii="宋体" w:eastAsia="宋体" w:hAnsi="宋体" w:hint="eastAsia"/>
          <w:b/>
          <w:szCs w:val="21"/>
        </w:rPr>
        <w:t>、溶解性</w:t>
      </w:r>
      <w:r>
        <w:rPr>
          <w:rFonts w:ascii="宋体" w:eastAsia="宋体" w:hAnsi="宋体"/>
          <w:b/>
          <w:szCs w:val="21"/>
        </w:rPr>
        <w:t>、是否需要偶联</w:t>
      </w:r>
      <w:r>
        <w:rPr>
          <w:rFonts w:ascii="宋体" w:eastAsia="宋体" w:hAnsi="宋体" w:hint="eastAsia"/>
          <w:b/>
          <w:szCs w:val="21"/>
        </w:rPr>
        <w:t>。</w:t>
      </w:r>
    </w:p>
    <w:p w14:paraId="7267A9DF" w14:textId="77777777" w:rsidR="006F24AC" w:rsidRDefault="00B3137A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参数</w:t>
      </w:r>
      <w:r>
        <w:rPr>
          <w:rFonts w:ascii="宋体" w:eastAsia="宋体" w:hAnsi="宋体"/>
          <w:b/>
          <w:szCs w:val="21"/>
        </w:rPr>
        <w:t>要求中</w:t>
      </w:r>
      <w:r>
        <w:rPr>
          <w:rFonts w:ascii="宋体" w:eastAsia="宋体" w:hAnsi="宋体" w:hint="eastAsia"/>
          <w:b/>
          <w:szCs w:val="21"/>
        </w:rPr>
        <w:t>的信息若不明确</w:t>
      </w:r>
      <w:r>
        <w:rPr>
          <w:rFonts w:ascii="宋体" w:eastAsia="宋体" w:hAnsi="宋体"/>
          <w:b/>
          <w:szCs w:val="21"/>
        </w:rPr>
        <w:t>或未知，请写明未知。</w:t>
      </w:r>
    </w:p>
    <w:p w14:paraId="0DECC25B" w14:textId="77777777" w:rsidR="006F24AC" w:rsidRDefault="00B3137A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表格</w:t>
      </w:r>
      <w:r>
        <w:rPr>
          <w:rFonts w:ascii="宋体" w:eastAsia="宋体" w:hAnsi="宋体"/>
          <w:b/>
          <w:szCs w:val="21"/>
        </w:rPr>
        <w:t>中未包括的参数信息请</w:t>
      </w:r>
      <w:r>
        <w:rPr>
          <w:rFonts w:ascii="宋体" w:eastAsia="宋体" w:hAnsi="宋体" w:hint="eastAsia"/>
          <w:b/>
          <w:szCs w:val="21"/>
        </w:rPr>
        <w:t>在</w:t>
      </w:r>
      <w:r>
        <w:rPr>
          <w:rFonts w:ascii="宋体" w:eastAsia="宋体" w:hAnsi="宋体"/>
          <w:b/>
          <w:szCs w:val="21"/>
        </w:rPr>
        <w:t>备注</w:t>
      </w:r>
      <w:r>
        <w:rPr>
          <w:rFonts w:ascii="宋体" w:eastAsia="宋体" w:hAnsi="宋体" w:hint="eastAsia"/>
          <w:b/>
          <w:szCs w:val="21"/>
        </w:rPr>
        <w:t>中</w:t>
      </w:r>
      <w:r>
        <w:rPr>
          <w:rFonts w:ascii="宋体" w:eastAsia="宋体" w:hAnsi="宋体"/>
          <w:b/>
          <w:szCs w:val="21"/>
        </w:rPr>
        <w:t>填写详细，</w:t>
      </w:r>
      <w:r>
        <w:rPr>
          <w:rFonts w:ascii="宋体" w:eastAsia="宋体" w:hAnsi="宋体" w:hint="eastAsia"/>
          <w:b/>
          <w:szCs w:val="21"/>
        </w:rPr>
        <w:t>如有</w:t>
      </w:r>
      <w:r>
        <w:rPr>
          <w:rFonts w:ascii="宋体" w:eastAsia="宋体" w:hAnsi="宋体"/>
          <w:b/>
          <w:szCs w:val="21"/>
        </w:rPr>
        <w:t>不清楚的地方请咨询</w:t>
      </w:r>
    </w:p>
    <w:tbl>
      <w:tblPr>
        <w:tblpPr w:leftFromText="180" w:rightFromText="180" w:vertAnchor="page" w:horzAnchor="margin" w:tblpY="26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2047"/>
        <w:gridCol w:w="1618"/>
        <w:gridCol w:w="1964"/>
      </w:tblGrid>
      <w:tr w:rsidR="006F24AC" w14:paraId="623E70F8" w14:textId="77777777">
        <w:tc>
          <w:tcPr>
            <w:tcW w:w="1607" w:type="pct"/>
          </w:tcPr>
          <w:p w14:paraId="4EE8D7BA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申请人单位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</w:p>
        </w:tc>
        <w:tc>
          <w:tcPr>
            <w:tcW w:w="1233" w:type="pct"/>
          </w:tcPr>
          <w:p w14:paraId="55A8DD06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5" w:type="pct"/>
          </w:tcPr>
          <w:p w14:paraId="4A3422F2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申请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</w:p>
        </w:tc>
        <w:tc>
          <w:tcPr>
            <w:tcW w:w="1183" w:type="pct"/>
          </w:tcPr>
          <w:p w14:paraId="4D2D69BE" w14:textId="77777777" w:rsidR="006F24AC" w:rsidRDefault="006F24AC">
            <w:pPr>
              <w:ind w:left="447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24AC" w14:paraId="41AD2D36" w14:textId="77777777">
        <w:tc>
          <w:tcPr>
            <w:tcW w:w="1607" w:type="pct"/>
          </w:tcPr>
          <w:p w14:paraId="1080B6DC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联系方式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</w:p>
        </w:tc>
        <w:tc>
          <w:tcPr>
            <w:tcW w:w="1233" w:type="pct"/>
          </w:tcPr>
          <w:p w14:paraId="34F3C474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5" w:type="pct"/>
          </w:tcPr>
          <w:p w14:paraId="06C46844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邮箱地址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</w:p>
        </w:tc>
        <w:tc>
          <w:tcPr>
            <w:tcW w:w="1183" w:type="pct"/>
          </w:tcPr>
          <w:p w14:paraId="37E0AF2D" w14:textId="77777777" w:rsidR="006F24AC" w:rsidRDefault="006F24AC">
            <w:pPr>
              <w:ind w:left="447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24AC" w14:paraId="19E90904" w14:textId="77777777">
        <w:tc>
          <w:tcPr>
            <w:tcW w:w="1607" w:type="pct"/>
          </w:tcPr>
          <w:p w14:paraId="2BAC3E9E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抗体</w:t>
            </w:r>
            <w:r>
              <w:rPr>
                <w:rFonts w:ascii="Times New Roman" w:eastAsia="宋体" w:hAnsi="Times New Roman" w:cs="Times New Roman"/>
                <w:szCs w:val="21"/>
              </w:rPr>
              <w:t>制备种属：</w:t>
            </w:r>
          </w:p>
        </w:tc>
        <w:tc>
          <w:tcPr>
            <w:tcW w:w="3392" w:type="pct"/>
            <w:gridSpan w:val="3"/>
          </w:tcPr>
          <w:p w14:paraId="09EB109D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（），</w:t>
            </w:r>
            <w:r>
              <w:rPr>
                <w:rFonts w:ascii="Times New Roman" w:eastAsia="宋体" w:hAnsi="Times New Roman" w:cs="Times New Roman"/>
                <w:szCs w:val="21"/>
              </w:rPr>
              <w:t>小鼠（）</w:t>
            </w:r>
            <w:r>
              <w:rPr>
                <w:rFonts w:ascii="Times New Roman" w:eastAsia="宋体" w:hAnsi="Times New Roman" w:cs="Times New Roman"/>
                <w:szCs w:val="21"/>
              </w:rPr>
              <w:t>，大鼠（），鸡（），羊（），狗（）其他（）</w:t>
            </w:r>
          </w:p>
        </w:tc>
      </w:tr>
      <w:tr w:rsidR="006F24AC" w14:paraId="73F3841A" w14:textId="77777777">
        <w:tc>
          <w:tcPr>
            <w:tcW w:w="1607" w:type="pct"/>
          </w:tcPr>
          <w:p w14:paraId="1C0B97DA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制备抗体类型：</w:t>
            </w:r>
          </w:p>
        </w:tc>
        <w:tc>
          <w:tcPr>
            <w:tcW w:w="3392" w:type="pct"/>
            <w:gridSpan w:val="3"/>
          </w:tcPr>
          <w:p w14:paraId="03CD3EEC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单抗（），多抗（）</w:t>
            </w:r>
          </w:p>
        </w:tc>
      </w:tr>
      <w:tr w:rsidR="006F24AC" w14:paraId="48925BD2" w14:textId="77777777">
        <w:tc>
          <w:tcPr>
            <w:tcW w:w="1607" w:type="pct"/>
          </w:tcPr>
          <w:p w14:paraId="601FC544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制备抗体的应用：</w:t>
            </w:r>
          </w:p>
        </w:tc>
        <w:tc>
          <w:tcPr>
            <w:tcW w:w="3392" w:type="pct"/>
            <w:gridSpan w:val="3"/>
          </w:tcPr>
          <w:p w14:paraId="3DDFAA3B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24AC" w14:paraId="6D7C1C80" w14:textId="77777777">
        <w:tc>
          <w:tcPr>
            <w:tcW w:w="1607" w:type="pct"/>
          </w:tcPr>
          <w:p w14:paraId="31D95E95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是否需要提供检测验证：</w:t>
            </w:r>
          </w:p>
        </w:tc>
        <w:tc>
          <w:tcPr>
            <w:tcW w:w="3392" w:type="pct"/>
            <w:gridSpan w:val="3"/>
          </w:tcPr>
          <w:p w14:paraId="7B0E450E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（如需验证写明验证方法在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技术要求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处）</w:t>
            </w:r>
          </w:p>
        </w:tc>
      </w:tr>
      <w:tr w:rsidR="006F24AC" w14:paraId="5D11837F" w14:textId="77777777">
        <w:tc>
          <w:tcPr>
            <w:tcW w:w="1607" w:type="pct"/>
          </w:tcPr>
          <w:p w14:paraId="4D5E426D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抗原</w:t>
            </w:r>
            <w:r>
              <w:rPr>
                <w:rFonts w:ascii="Times New Roman" w:eastAsia="宋体" w:hAnsi="Times New Roman" w:cs="Times New Roman"/>
                <w:szCs w:val="21"/>
              </w:rPr>
              <w:t>样品类型：</w:t>
            </w:r>
          </w:p>
        </w:tc>
        <w:tc>
          <w:tcPr>
            <w:tcW w:w="3392" w:type="pct"/>
            <w:gridSpan w:val="3"/>
          </w:tcPr>
          <w:p w14:paraId="3427270A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多肽（），蛋白（），抗体（），小分子（），病毒（），其他（）</w:t>
            </w:r>
          </w:p>
        </w:tc>
      </w:tr>
      <w:tr w:rsidR="006F24AC" w14:paraId="07DE4755" w14:textId="77777777">
        <w:tc>
          <w:tcPr>
            <w:tcW w:w="1607" w:type="pct"/>
          </w:tcPr>
          <w:p w14:paraId="03EE8950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抗原样品</w:t>
            </w:r>
            <w:r>
              <w:rPr>
                <w:rFonts w:ascii="Times New Roman" w:eastAsia="宋体" w:hAnsi="Times New Roman" w:cs="Times New Roman"/>
                <w:szCs w:val="21"/>
              </w:rPr>
              <w:t>名称：</w:t>
            </w:r>
          </w:p>
        </w:tc>
        <w:tc>
          <w:tcPr>
            <w:tcW w:w="3392" w:type="pct"/>
            <w:gridSpan w:val="3"/>
          </w:tcPr>
          <w:p w14:paraId="7116844C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24AC" w14:paraId="6B40F018" w14:textId="77777777">
        <w:tc>
          <w:tcPr>
            <w:tcW w:w="1607" w:type="pct"/>
          </w:tcPr>
          <w:p w14:paraId="756334C2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抗原样品种属来源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</w:p>
        </w:tc>
        <w:tc>
          <w:tcPr>
            <w:tcW w:w="3392" w:type="pct"/>
            <w:gridSpan w:val="3"/>
          </w:tcPr>
          <w:p w14:paraId="79EBEF1C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24AC" w14:paraId="6E65A6A6" w14:textId="77777777">
        <w:tc>
          <w:tcPr>
            <w:tcW w:w="1607" w:type="pct"/>
          </w:tcPr>
          <w:p w14:paraId="3547AA5A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是否已有抗原样品：</w:t>
            </w:r>
          </w:p>
        </w:tc>
        <w:tc>
          <w:tcPr>
            <w:tcW w:w="3392" w:type="pct"/>
            <w:gridSpan w:val="3"/>
          </w:tcPr>
          <w:p w14:paraId="195F0C40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24AC" w14:paraId="086F5CE8" w14:textId="77777777">
        <w:tc>
          <w:tcPr>
            <w:tcW w:w="1607" w:type="pct"/>
          </w:tcPr>
          <w:p w14:paraId="4CB71F5F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是否需要表达（或购买成品）</w:t>
            </w:r>
          </w:p>
        </w:tc>
        <w:tc>
          <w:tcPr>
            <w:tcW w:w="3392" w:type="pct"/>
            <w:gridSpan w:val="3"/>
          </w:tcPr>
          <w:p w14:paraId="283B5D19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如需要表达请填写抗原蛋白序列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6F24AC" w14:paraId="25BA57C8" w14:textId="77777777">
        <w:trPr>
          <w:trHeight w:val="1276"/>
        </w:trPr>
        <w:tc>
          <w:tcPr>
            <w:tcW w:w="1607" w:type="pct"/>
            <w:vMerge w:val="restart"/>
          </w:tcPr>
          <w:p w14:paraId="334BD512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样品详细参数：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已有抗原情况填写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233" w:type="pct"/>
          </w:tcPr>
          <w:p w14:paraId="7F39F47E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分子结构式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、序列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</w:p>
          <w:p w14:paraId="6D65879F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（若是化合物须注明化学结构式）</w:t>
            </w:r>
          </w:p>
        </w:tc>
        <w:tc>
          <w:tcPr>
            <w:tcW w:w="2159" w:type="pct"/>
            <w:gridSpan w:val="2"/>
          </w:tcPr>
          <w:p w14:paraId="6B10D6B8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highlight w:val="yellow"/>
              </w:rPr>
              <w:t>抗原蛋白序列：</w:t>
            </w:r>
          </w:p>
          <w:p w14:paraId="000A49B5" w14:textId="77777777" w:rsidR="006F24AC" w:rsidRDefault="006F24AC"/>
        </w:tc>
      </w:tr>
      <w:tr w:rsidR="006F24AC" w14:paraId="52232FB3" w14:textId="77777777">
        <w:trPr>
          <w:trHeight w:val="195"/>
        </w:trPr>
        <w:tc>
          <w:tcPr>
            <w:tcW w:w="1607" w:type="pct"/>
            <w:vMerge/>
          </w:tcPr>
          <w:p w14:paraId="78C661E1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pct"/>
          </w:tcPr>
          <w:p w14:paraId="6DA5F47D" w14:textId="77777777" w:rsidR="006F24AC" w:rsidRDefault="00B3137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溶液</w:t>
            </w: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uffer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</w:p>
        </w:tc>
        <w:tc>
          <w:tcPr>
            <w:tcW w:w="2159" w:type="pct"/>
            <w:gridSpan w:val="2"/>
          </w:tcPr>
          <w:p w14:paraId="12A15414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</w:p>
        </w:tc>
      </w:tr>
      <w:tr w:rsidR="006F24AC" w14:paraId="71CB5D20" w14:textId="77777777">
        <w:tc>
          <w:tcPr>
            <w:tcW w:w="1607" w:type="pct"/>
            <w:vMerge/>
          </w:tcPr>
          <w:p w14:paraId="2AE9B4DB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pct"/>
          </w:tcPr>
          <w:p w14:paraId="62CBEC54" w14:textId="77777777" w:rsidR="006F24AC" w:rsidRDefault="00B3137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分子量：</w:t>
            </w:r>
          </w:p>
        </w:tc>
        <w:tc>
          <w:tcPr>
            <w:tcW w:w="2159" w:type="pct"/>
            <w:gridSpan w:val="2"/>
          </w:tcPr>
          <w:p w14:paraId="44364A40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24AC" w14:paraId="64522112" w14:textId="77777777">
        <w:tc>
          <w:tcPr>
            <w:tcW w:w="1607" w:type="pct"/>
            <w:vMerge/>
          </w:tcPr>
          <w:p w14:paraId="21C099B3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pct"/>
          </w:tcPr>
          <w:p w14:paraId="74D53247" w14:textId="77777777" w:rsidR="006F24AC" w:rsidRDefault="00B3137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纯度：</w:t>
            </w:r>
          </w:p>
        </w:tc>
        <w:tc>
          <w:tcPr>
            <w:tcW w:w="2159" w:type="pct"/>
            <w:gridSpan w:val="2"/>
          </w:tcPr>
          <w:p w14:paraId="31F6CE39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24AC" w14:paraId="06E6658A" w14:textId="77777777">
        <w:tc>
          <w:tcPr>
            <w:tcW w:w="1607" w:type="pct"/>
            <w:vMerge/>
          </w:tcPr>
          <w:p w14:paraId="3DCB8A81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pct"/>
          </w:tcPr>
          <w:p w14:paraId="448D3DF8" w14:textId="77777777" w:rsidR="006F24AC" w:rsidRDefault="00B3137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溶解性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</w:p>
        </w:tc>
        <w:tc>
          <w:tcPr>
            <w:tcW w:w="2159" w:type="pct"/>
            <w:gridSpan w:val="2"/>
          </w:tcPr>
          <w:p w14:paraId="798F3B64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24AC" w14:paraId="5DBED369" w14:textId="77777777">
        <w:tc>
          <w:tcPr>
            <w:tcW w:w="1607" w:type="pct"/>
            <w:vMerge/>
          </w:tcPr>
          <w:p w14:paraId="4FD21C80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pct"/>
          </w:tcPr>
          <w:p w14:paraId="4A9C2B46" w14:textId="77777777" w:rsidR="006F24AC" w:rsidRDefault="00B3137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消光系数：</w:t>
            </w:r>
          </w:p>
        </w:tc>
        <w:tc>
          <w:tcPr>
            <w:tcW w:w="2159" w:type="pct"/>
            <w:gridSpan w:val="2"/>
          </w:tcPr>
          <w:p w14:paraId="6434EEED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24AC" w14:paraId="3804C1CB" w14:textId="77777777">
        <w:trPr>
          <w:trHeight w:val="90"/>
        </w:trPr>
        <w:tc>
          <w:tcPr>
            <w:tcW w:w="1607" w:type="pct"/>
            <w:vMerge/>
          </w:tcPr>
          <w:p w14:paraId="7CC150C3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pct"/>
          </w:tcPr>
          <w:p w14:paraId="1F443F14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是否需要</w:t>
            </w:r>
            <w:r>
              <w:rPr>
                <w:rFonts w:ascii="Times New Roman" w:eastAsia="宋体" w:hAnsi="Times New Roman" w:cs="Times New Roman"/>
                <w:szCs w:val="21"/>
              </w:rPr>
              <w:t>偶联：</w:t>
            </w:r>
          </w:p>
        </w:tc>
        <w:tc>
          <w:tcPr>
            <w:tcW w:w="2159" w:type="pct"/>
            <w:gridSpan w:val="2"/>
          </w:tcPr>
          <w:p w14:paraId="1834AE05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>（）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否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（）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偶联</w:t>
            </w:r>
            <w:r>
              <w:rPr>
                <w:rFonts w:ascii="Times New Roman" w:eastAsia="宋体" w:hAnsi="Times New Roman" w:cs="Times New Roman"/>
                <w:szCs w:val="21"/>
              </w:rPr>
              <w:t>物</w:t>
            </w:r>
            <w:r>
              <w:rPr>
                <w:rFonts w:ascii="Times New Roman" w:eastAsia="宋体" w:hAnsi="Times New Roman" w:cs="Times New Roman"/>
                <w:szCs w:val="21"/>
              </w:rPr>
              <w:t>_________</w:t>
            </w:r>
          </w:p>
        </w:tc>
      </w:tr>
      <w:tr w:rsidR="006F24AC" w14:paraId="55D2945E" w14:textId="77777777">
        <w:trPr>
          <w:trHeight w:val="935"/>
        </w:trPr>
        <w:tc>
          <w:tcPr>
            <w:tcW w:w="1607" w:type="pct"/>
          </w:tcPr>
          <w:p w14:paraId="298B69A1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技术要求：</w:t>
            </w:r>
          </w:p>
        </w:tc>
        <w:tc>
          <w:tcPr>
            <w:tcW w:w="3392" w:type="pct"/>
            <w:gridSpan w:val="3"/>
          </w:tcPr>
          <w:p w14:paraId="64601A01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24AC" w14:paraId="6C161769" w14:textId="77777777">
        <w:tc>
          <w:tcPr>
            <w:tcW w:w="1607" w:type="pct"/>
          </w:tcPr>
          <w:p w14:paraId="0A92CB98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特殊要求：</w:t>
            </w:r>
          </w:p>
          <w:p w14:paraId="3C9939D8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pct"/>
            <w:gridSpan w:val="3"/>
          </w:tcPr>
          <w:p w14:paraId="5D4CF313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24AC" w14:paraId="1307D156" w14:textId="77777777">
        <w:trPr>
          <w:trHeight w:val="661"/>
        </w:trPr>
        <w:tc>
          <w:tcPr>
            <w:tcW w:w="1607" w:type="pct"/>
          </w:tcPr>
          <w:p w14:paraId="268D0C7C" w14:textId="77777777" w:rsidR="006F24AC" w:rsidRDefault="00B3137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备注：</w:t>
            </w:r>
          </w:p>
          <w:p w14:paraId="0C24B5E9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7635C58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pct"/>
            <w:gridSpan w:val="3"/>
          </w:tcPr>
          <w:p w14:paraId="39DA9EB8" w14:textId="77777777" w:rsidR="006F24AC" w:rsidRDefault="006F24A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2DF69793" w14:textId="0891A348" w:rsidR="006F24AC" w:rsidRPr="00D444B2" w:rsidRDefault="00D444B2" w:rsidP="00D444B2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 w:hint="eastAsia"/>
          <w:b/>
          <w:szCs w:val="21"/>
        </w:rPr>
      </w:pPr>
      <w:r w:rsidRPr="00D444B2">
        <w:rPr>
          <w:rFonts w:ascii="宋体" w:eastAsia="宋体" w:hAnsi="宋体" w:hint="eastAsia"/>
          <w:b/>
          <w:szCs w:val="21"/>
        </w:rPr>
        <w:t>填写完毕后，</w:t>
      </w:r>
      <w:hyperlink r:id="rId8" w:history="1">
        <w:r w:rsidRPr="00D444B2">
          <w:rPr>
            <w:rFonts w:ascii="宋体" w:eastAsia="宋体" w:hAnsi="宋体" w:hint="eastAsia"/>
            <w:b/>
            <w:szCs w:val="21"/>
          </w:rPr>
          <w:t>请发送到tech</w:t>
        </w:r>
        <w:r w:rsidRPr="00D444B2">
          <w:rPr>
            <w:rFonts w:ascii="宋体" w:eastAsia="宋体" w:hAnsi="宋体"/>
            <w:b/>
            <w:szCs w:val="21"/>
          </w:rPr>
          <w:t>support@origene.cn</w:t>
        </w:r>
      </w:hyperlink>
      <w:r w:rsidRPr="00D444B2">
        <w:rPr>
          <w:rFonts w:ascii="宋体" w:eastAsia="宋体" w:hAnsi="宋体" w:hint="eastAsia"/>
          <w:b/>
          <w:szCs w:val="21"/>
        </w:rPr>
        <w:t>，我们会尽快评估联系您。</w:t>
      </w:r>
    </w:p>
    <w:sectPr w:rsidR="006F24AC" w:rsidRPr="00D444B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863B" w14:textId="77777777" w:rsidR="00B3137A" w:rsidRDefault="00B3137A">
      <w:r>
        <w:separator/>
      </w:r>
    </w:p>
  </w:endnote>
  <w:endnote w:type="continuationSeparator" w:id="0">
    <w:p w14:paraId="1525DA70" w14:textId="77777777" w:rsidR="00B3137A" w:rsidRDefault="00B3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0B63" w14:textId="77777777" w:rsidR="00B3137A" w:rsidRDefault="00B3137A">
      <w:r>
        <w:separator/>
      </w:r>
    </w:p>
  </w:footnote>
  <w:footnote w:type="continuationSeparator" w:id="0">
    <w:p w14:paraId="1239861F" w14:textId="77777777" w:rsidR="00B3137A" w:rsidRDefault="00B3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A9C7" w14:textId="77777777" w:rsidR="006F24AC" w:rsidRDefault="00B3137A">
    <w:pPr>
      <w:pStyle w:val="a5"/>
      <w:jc w:val="left"/>
    </w:pPr>
    <w:r>
      <w:rPr>
        <w:rFonts w:hint="eastAsia"/>
        <w:noProof/>
      </w:rPr>
      <w:drawing>
        <wp:inline distT="0" distB="0" distL="114300" distR="114300" wp14:anchorId="7A0916C6" wp14:editId="49BB9CB8">
          <wp:extent cx="1780540" cy="503555"/>
          <wp:effectExtent l="0" t="0" r="10160" b="10795"/>
          <wp:docPr id="1" name="图片 1" descr="a4d73ae7c00e840c2bbd38ed68656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a4d73ae7c00e840c2bbd38ed686564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054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A91EFE" w14:textId="77777777" w:rsidR="006F24AC" w:rsidRDefault="00B3137A">
    <w:pPr>
      <w:pStyle w:val="a5"/>
      <w:rPr>
        <w:sz w:val="21"/>
        <w:szCs w:val="21"/>
      </w:rPr>
    </w:pPr>
    <w:r>
      <w:rPr>
        <w:rFonts w:hint="eastAsia"/>
      </w:rPr>
      <w:t xml:space="preserve">                                                          </w:t>
    </w:r>
    <w:proofErr w:type="gramStart"/>
    <w:r>
      <w:rPr>
        <w:rFonts w:hint="eastAsia"/>
        <w:sz w:val="21"/>
        <w:szCs w:val="21"/>
      </w:rPr>
      <w:t>无锡傲锐东源</w:t>
    </w:r>
    <w:proofErr w:type="gramEnd"/>
    <w:r>
      <w:rPr>
        <w:rFonts w:hint="eastAsia"/>
        <w:sz w:val="21"/>
        <w:szCs w:val="21"/>
      </w:rPr>
      <w:t>生物科技有限公司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F5FA7"/>
    <w:multiLevelType w:val="multilevel"/>
    <w:tmpl w:val="331F5FA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DF"/>
    <w:rsid w:val="00000689"/>
    <w:rsid w:val="00025D47"/>
    <w:rsid w:val="000C08DF"/>
    <w:rsid w:val="000C15B7"/>
    <w:rsid w:val="000E17FD"/>
    <w:rsid w:val="000E1D97"/>
    <w:rsid w:val="001B674D"/>
    <w:rsid w:val="00263B1C"/>
    <w:rsid w:val="00270F36"/>
    <w:rsid w:val="002E2C88"/>
    <w:rsid w:val="00470D4A"/>
    <w:rsid w:val="00485124"/>
    <w:rsid w:val="005B6C36"/>
    <w:rsid w:val="005D44B6"/>
    <w:rsid w:val="005D5521"/>
    <w:rsid w:val="005F7AF2"/>
    <w:rsid w:val="006F24AC"/>
    <w:rsid w:val="00717F2B"/>
    <w:rsid w:val="007E30A0"/>
    <w:rsid w:val="008003D4"/>
    <w:rsid w:val="009541D8"/>
    <w:rsid w:val="00A01D27"/>
    <w:rsid w:val="00A1686E"/>
    <w:rsid w:val="00A228D0"/>
    <w:rsid w:val="00A72069"/>
    <w:rsid w:val="00AC755E"/>
    <w:rsid w:val="00B3137A"/>
    <w:rsid w:val="00BD5A1B"/>
    <w:rsid w:val="00C04331"/>
    <w:rsid w:val="00C54E3F"/>
    <w:rsid w:val="00CA04D7"/>
    <w:rsid w:val="00D30A47"/>
    <w:rsid w:val="00D444B2"/>
    <w:rsid w:val="00D614B2"/>
    <w:rsid w:val="00DC6DDC"/>
    <w:rsid w:val="00E816C3"/>
    <w:rsid w:val="00E90C60"/>
    <w:rsid w:val="00F21A53"/>
    <w:rsid w:val="09287758"/>
    <w:rsid w:val="10C94448"/>
    <w:rsid w:val="1F7824DE"/>
    <w:rsid w:val="30564E6B"/>
    <w:rsid w:val="336E120B"/>
    <w:rsid w:val="3CD84CF7"/>
    <w:rsid w:val="3E556FFF"/>
    <w:rsid w:val="5B473FC8"/>
    <w:rsid w:val="5E142103"/>
    <w:rsid w:val="6AE0617F"/>
    <w:rsid w:val="6CB57AB3"/>
    <w:rsid w:val="6D5423AC"/>
    <w:rsid w:val="75703482"/>
    <w:rsid w:val="75B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3124"/>
  <w15:docId w15:val="{643840D0-D6CC-47AF-A97D-2D6FCF63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444B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44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457;&#36865;&#21040;techsupport@origene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1007656104@qq.com</cp:lastModifiedBy>
  <cp:revision>2</cp:revision>
  <dcterms:created xsi:type="dcterms:W3CDTF">2022-03-11T01:14:00Z</dcterms:created>
  <dcterms:modified xsi:type="dcterms:W3CDTF">2022-03-11T01:14:00Z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E234E6B38A734225A97387FC816A6680</vt:lpwstr>
  </property>
</Properties>
</file>